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9D" w:rsidRPr="00605A71" w:rsidRDefault="00150D9D" w:rsidP="00150D9D">
      <w:pPr>
        <w:pStyle w:val="2"/>
        <w:shd w:val="clear" w:color="auto" w:fill="auto"/>
        <w:ind w:left="11040" w:right="20"/>
        <w:rPr>
          <w:rFonts w:ascii="Times New Roman" w:hAnsi="Times New Roman" w:cs="Times New Roman"/>
        </w:rPr>
      </w:pPr>
      <w:r w:rsidRPr="00605A71">
        <w:rPr>
          <w:rFonts w:ascii="Times New Roman" w:hAnsi="Times New Roman" w:cs="Times New Roman"/>
        </w:rPr>
        <w:t>Приложение №___</w:t>
      </w:r>
      <w:r w:rsidR="00346E69">
        <w:rPr>
          <w:rFonts w:ascii="Times New Roman" w:hAnsi="Times New Roman" w:cs="Times New Roman"/>
        </w:rPr>
        <w:t xml:space="preserve"> </w:t>
      </w:r>
      <w:r w:rsidRPr="00605A71">
        <w:rPr>
          <w:rFonts w:ascii="Times New Roman" w:hAnsi="Times New Roman" w:cs="Times New Roman"/>
        </w:rPr>
        <w:t>УТВЕРЖДЕНО приказом №___</w:t>
      </w:r>
      <w:r w:rsidR="00346E69">
        <w:rPr>
          <w:rFonts w:ascii="Times New Roman" w:hAnsi="Times New Roman" w:cs="Times New Roman"/>
        </w:rPr>
        <w:t xml:space="preserve"> </w:t>
      </w:r>
      <w:r w:rsidRPr="00605A71">
        <w:rPr>
          <w:rFonts w:ascii="Times New Roman" w:hAnsi="Times New Roman" w:cs="Times New Roman"/>
        </w:rPr>
        <w:t xml:space="preserve">МОБУ «Троицкая гимназия </w:t>
      </w:r>
      <w:proofErr w:type="spellStart"/>
      <w:r w:rsidRPr="00605A71">
        <w:rPr>
          <w:rFonts w:ascii="Times New Roman" w:hAnsi="Times New Roman" w:cs="Times New Roman"/>
        </w:rPr>
        <w:t>им.Б.Б.Городовикова</w:t>
      </w:r>
      <w:proofErr w:type="spellEnd"/>
      <w:r w:rsidRPr="00605A71">
        <w:rPr>
          <w:rFonts w:ascii="Times New Roman" w:hAnsi="Times New Roman" w:cs="Times New Roman"/>
        </w:rPr>
        <w:t xml:space="preserve">» </w:t>
      </w:r>
      <w:proofErr w:type="gramStart"/>
      <w:r w:rsidRPr="00605A71">
        <w:rPr>
          <w:rFonts w:ascii="Times New Roman" w:hAnsi="Times New Roman" w:cs="Times New Roman"/>
        </w:rPr>
        <w:t>от</w:t>
      </w:r>
      <w:proofErr w:type="gramEnd"/>
      <w:r w:rsidRPr="00605A71">
        <w:rPr>
          <w:rFonts w:ascii="Times New Roman" w:hAnsi="Times New Roman" w:cs="Times New Roman"/>
        </w:rPr>
        <w:t xml:space="preserve"> ______</w:t>
      </w:r>
    </w:p>
    <w:p w:rsidR="00150D9D" w:rsidRPr="00605A71" w:rsidRDefault="00150D9D" w:rsidP="00150D9D">
      <w:pPr>
        <w:pStyle w:val="Bodytext70"/>
        <w:shd w:val="clear" w:color="auto" w:fill="auto"/>
        <w:spacing w:before="0"/>
        <w:rPr>
          <w:rFonts w:ascii="Times New Roman" w:hAnsi="Times New Roman" w:cs="Times New Roman"/>
          <w:b/>
        </w:rPr>
      </w:pPr>
      <w:r w:rsidRPr="00605A71">
        <w:rPr>
          <w:rFonts w:ascii="Times New Roman" w:hAnsi="Times New Roman" w:cs="Times New Roman"/>
          <w:b/>
        </w:rPr>
        <w:t>РАБОЧИЙ ПЛАН (ДОРОЖНАЯ КАРТА)</w:t>
      </w:r>
    </w:p>
    <w:p w:rsidR="00346E69" w:rsidRDefault="00150D9D" w:rsidP="00150D9D">
      <w:pPr>
        <w:pStyle w:val="2"/>
        <w:shd w:val="clear" w:color="auto" w:fill="auto"/>
        <w:spacing w:after="0"/>
        <w:jc w:val="center"/>
        <w:rPr>
          <w:rFonts w:ascii="Times New Roman" w:hAnsi="Times New Roman" w:cs="Times New Roman"/>
          <w:b/>
        </w:rPr>
      </w:pPr>
      <w:r w:rsidRPr="00605A71">
        <w:rPr>
          <w:rFonts w:ascii="Times New Roman" w:hAnsi="Times New Roman" w:cs="Times New Roman"/>
          <w:b/>
        </w:rPr>
        <w:t>ШАГОВ ПО СОЗДАНИЮ И ФУНКЦИОНИРОВАНИЮ ЦЕНТРА ОБРАЗОВАНИЯ ЦИФРОВОГО И ГУМАНИТАРНОГО ПРОФИЛЕЙ</w:t>
      </w:r>
      <w:r w:rsidR="00884E8D" w:rsidRPr="00605A71">
        <w:rPr>
          <w:rFonts w:ascii="Times New Roman" w:hAnsi="Times New Roman" w:cs="Times New Roman"/>
          <w:b/>
        </w:rPr>
        <w:t xml:space="preserve"> </w:t>
      </w:r>
    </w:p>
    <w:p w:rsidR="00150D9D" w:rsidRPr="00605A71" w:rsidRDefault="00884E8D" w:rsidP="00150D9D">
      <w:pPr>
        <w:pStyle w:val="2"/>
        <w:shd w:val="clear" w:color="auto" w:fill="auto"/>
        <w:spacing w:after="0"/>
        <w:jc w:val="center"/>
        <w:rPr>
          <w:rFonts w:ascii="Times New Roman" w:hAnsi="Times New Roman" w:cs="Times New Roman"/>
          <w:b/>
        </w:rPr>
      </w:pPr>
      <w:r w:rsidRPr="00605A71">
        <w:rPr>
          <w:rFonts w:ascii="Times New Roman" w:hAnsi="Times New Roman" w:cs="Times New Roman"/>
          <w:b/>
        </w:rPr>
        <w:t xml:space="preserve">ТОЧКА РОСТА </w:t>
      </w:r>
      <w:r w:rsidR="00346E69">
        <w:rPr>
          <w:rFonts w:ascii="Times New Roman" w:hAnsi="Times New Roman" w:cs="Times New Roman"/>
          <w:b/>
        </w:rPr>
        <w:t xml:space="preserve">В </w:t>
      </w:r>
      <w:r w:rsidRPr="00605A71">
        <w:rPr>
          <w:rFonts w:ascii="Times New Roman" w:hAnsi="Times New Roman" w:cs="Times New Roman"/>
          <w:b/>
        </w:rPr>
        <w:t>МОБУ «ТРОИЦКАЯ ГИМНАЗИЯ ИМ.Б.Б.ГОРОДОВИКОВА»</w:t>
      </w:r>
    </w:p>
    <w:tbl>
      <w:tblPr>
        <w:tblStyle w:val="a3"/>
        <w:tblpPr w:leftFromText="180" w:rightFromText="180" w:vertAnchor="page" w:horzAnchor="margin" w:tblpY="3785"/>
        <w:tblW w:w="0" w:type="auto"/>
        <w:tblLook w:val="04A0"/>
      </w:tblPr>
      <w:tblGrid>
        <w:gridCol w:w="817"/>
        <w:gridCol w:w="4961"/>
        <w:gridCol w:w="2410"/>
        <w:gridCol w:w="2835"/>
        <w:gridCol w:w="3763"/>
      </w:tblGrid>
      <w:tr w:rsidR="00150D9D" w:rsidRPr="00605A71" w:rsidTr="00605A71">
        <w:tc>
          <w:tcPr>
            <w:tcW w:w="817" w:type="dxa"/>
          </w:tcPr>
          <w:p w:rsidR="00150D9D" w:rsidRPr="00605A71" w:rsidRDefault="00150D9D" w:rsidP="00884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5A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5A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05A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150D9D" w:rsidRPr="00605A71" w:rsidRDefault="00150D9D" w:rsidP="00884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150D9D" w:rsidRPr="00605A71" w:rsidRDefault="00150D9D" w:rsidP="00884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</w:tcPr>
          <w:p w:rsidR="00150D9D" w:rsidRPr="00605A71" w:rsidRDefault="00150D9D" w:rsidP="00884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763" w:type="dxa"/>
          </w:tcPr>
          <w:p w:rsidR="00150D9D" w:rsidRPr="00605A71" w:rsidRDefault="00150D9D" w:rsidP="00884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05A71" w:rsidRPr="00605A71" w:rsidTr="00605A71">
        <w:tc>
          <w:tcPr>
            <w:tcW w:w="817" w:type="dxa"/>
            <w:shd w:val="clear" w:color="auto" w:fill="DAEEF3" w:themeFill="accent5" w:themeFillTint="33"/>
          </w:tcPr>
          <w:p w:rsidR="00150D9D" w:rsidRPr="00605A71" w:rsidRDefault="00150D9D" w:rsidP="0088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AEEF3" w:themeFill="accent5" w:themeFillTint="33"/>
          </w:tcPr>
          <w:p w:rsidR="00150D9D" w:rsidRPr="00605A71" w:rsidRDefault="00150D9D" w:rsidP="0088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1">
              <w:rPr>
                <w:rStyle w:val="Bodytext14ptBold"/>
                <w:rFonts w:ascii="Times New Roman" w:hAnsi="Times New Roman" w:cs="Times New Roman"/>
                <w:sz w:val="24"/>
              </w:rPr>
              <w:t>1. Создание инфраструктуры Центра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150D9D" w:rsidRPr="00605A71" w:rsidRDefault="00150D9D" w:rsidP="0088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150D9D" w:rsidRPr="00605A71" w:rsidRDefault="00150D9D" w:rsidP="0088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DAEEF3" w:themeFill="accent5" w:themeFillTint="33"/>
          </w:tcPr>
          <w:p w:rsidR="00150D9D" w:rsidRPr="00605A71" w:rsidRDefault="00150D9D" w:rsidP="0088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71" w:rsidRPr="00605A71" w:rsidTr="00605A71">
        <w:tc>
          <w:tcPr>
            <w:tcW w:w="817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1.1.</w:t>
            </w:r>
          </w:p>
        </w:tc>
        <w:tc>
          <w:tcPr>
            <w:tcW w:w="4961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Ремонт, подготовка помещений</w:t>
            </w:r>
          </w:p>
        </w:tc>
        <w:tc>
          <w:tcPr>
            <w:tcW w:w="2410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До 15.07.2020 года</w:t>
            </w:r>
          </w:p>
        </w:tc>
        <w:tc>
          <w:tcPr>
            <w:tcW w:w="2835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Помещение Центра готово к поставке оборудования и началу учебного года</w:t>
            </w:r>
          </w:p>
        </w:tc>
        <w:tc>
          <w:tcPr>
            <w:tcW w:w="3763" w:type="dxa"/>
          </w:tcPr>
          <w:p w:rsid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Style w:val="1"/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Убушаева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В.М.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директор гимназии </w:t>
            </w:r>
          </w:p>
          <w:p w:rsidR="00605A71" w:rsidRP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Унгунов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С.Э.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заместитель по АХ</w:t>
            </w:r>
            <w:r>
              <w:rPr>
                <w:rStyle w:val="1"/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605A71" w:rsidRPr="00605A71" w:rsidTr="00605A71">
        <w:tc>
          <w:tcPr>
            <w:tcW w:w="817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1.2.</w:t>
            </w:r>
          </w:p>
        </w:tc>
        <w:tc>
          <w:tcPr>
            <w:tcW w:w="4961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Получение и установка оборудования по Проекту, оснащение имеющимся в гимназии оборудованием.</w:t>
            </w:r>
          </w:p>
        </w:tc>
        <w:tc>
          <w:tcPr>
            <w:tcW w:w="2410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До 20.08.2020 года</w:t>
            </w:r>
          </w:p>
        </w:tc>
        <w:tc>
          <w:tcPr>
            <w:tcW w:w="2835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Оборудование, полученное по Проекту, а также имеющееся в гимназии установлено в помещениях Центра</w:t>
            </w:r>
          </w:p>
        </w:tc>
        <w:tc>
          <w:tcPr>
            <w:tcW w:w="3763" w:type="dxa"/>
          </w:tcPr>
          <w:p w:rsid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Style w:val="1"/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Убушаева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В.М.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директор гимназии </w:t>
            </w:r>
          </w:p>
          <w:p w:rsid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Унгунов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С.Э.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заместитель по АХ</w:t>
            </w:r>
            <w:r>
              <w:rPr>
                <w:rStyle w:val="1"/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05A71" w:rsidRP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Эняева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А.Г., 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.д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иректора по УМР</w:t>
            </w:r>
          </w:p>
        </w:tc>
      </w:tr>
      <w:tr w:rsidR="00605A71" w:rsidRPr="00605A71" w:rsidTr="00605A71">
        <w:tc>
          <w:tcPr>
            <w:tcW w:w="817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1.3.</w:t>
            </w:r>
          </w:p>
        </w:tc>
        <w:tc>
          <w:tcPr>
            <w:tcW w:w="4961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Закупка и установка мебели и оборудования из иных источников финансирования</w:t>
            </w:r>
          </w:p>
        </w:tc>
        <w:tc>
          <w:tcPr>
            <w:tcW w:w="2410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До 20.08.2020 года и далее по мере финансирования</w:t>
            </w:r>
          </w:p>
        </w:tc>
        <w:tc>
          <w:tcPr>
            <w:tcW w:w="2835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 xml:space="preserve">В помещениях </w:t>
            </w:r>
            <w:r>
              <w:rPr>
                <w:rStyle w:val="1"/>
                <w:rFonts w:ascii="Times New Roman" w:hAnsi="Times New Roman" w:cs="Times New Roman"/>
              </w:rPr>
              <w:t xml:space="preserve">Центра установлено </w:t>
            </w:r>
            <w:r w:rsidRPr="00605A71">
              <w:rPr>
                <w:rStyle w:val="1"/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3763" w:type="dxa"/>
          </w:tcPr>
          <w:p w:rsid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Style w:val="1"/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Убушаева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В.М.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директор гимназии </w:t>
            </w:r>
          </w:p>
          <w:p w:rsid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Унгунов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С.Э.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заместитель по АХ</w:t>
            </w:r>
            <w:r>
              <w:rPr>
                <w:rStyle w:val="1"/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05A71" w:rsidRPr="00605A71" w:rsidRDefault="00605A71" w:rsidP="00605A71">
            <w:pPr>
              <w:pStyle w:val="2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Эняева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А.Г., 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.д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иректора по УМР</w:t>
            </w:r>
          </w:p>
        </w:tc>
      </w:tr>
      <w:tr w:rsidR="00605A71" w:rsidRPr="00605A71" w:rsidTr="00605A71">
        <w:tc>
          <w:tcPr>
            <w:tcW w:w="817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1.4.</w:t>
            </w:r>
          </w:p>
        </w:tc>
        <w:tc>
          <w:tcPr>
            <w:tcW w:w="4961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Торжественное открытие Центра «Точка роста» в единый день</w:t>
            </w:r>
          </w:p>
        </w:tc>
        <w:tc>
          <w:tcPr>
            <w:tcW w:w="2410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Сентябрь 2020 года</w:t>
            </w:r>
          </w:p>
        </w:tc>
        <w:tc>
          <w:tcPr>
            <w:tcW w:w="2835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Открытие Центра в единый день</w:t>
            </w:r>
          </w:p>
        </w:tc>
        <w:tc>
          <w:tcPr>
            <w:tcW w:w="3763" w:type="dxa"/>
          </w:tcPr>
          <w:p w:rsid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Style w:val="1"/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Убушаева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В.М.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директор гимназии </w:t>
            </w:r>
          </w:p>
          <w:p w:rsid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Унгунов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С.Э.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заместитель по АХ</w:t>
            </w:r>
            <w:r>
              <w:rPr>
                <w:rStyle w:val="1"/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05A71" w:rsidRP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Эняева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А.Г., 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.д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иректора по УМР</w:t>
            </w:r>
          </w:p>
        </w:tc>
      </w:tr>
      <w:tr w:rsidR="00605A71" w:rsidRPr="00605A71" w:rsidTr="00303AA7">
        <w:tc>
          <w:tcPr>
            <w:tcW w:w="14786" w:type="dxa"/>
            <w:gridSpan w:val="5"/>
            <w:shd w:val="clear" w:color="auto" w:fill="DAEEF3" w:themeFill="accent5" w:themeFillTint="33"/>
          </w:tcPr>
          <w:p w:rsidR="00605A71" w:rsidRPr="00605A71" w:rsidRDefault="00605A71" w:rsidP="0060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1">
              <w:rPr>
                <w:rStyle w:val="Bodytext14ptBold"/>
                <w:rFonts w:ascii="Times New Roman" w:hAnsi="Times New Roman" w:cs="Times New Roman"/>
              </w:rPr>
              <w:t>2. Обучение сотрудников Центра «Точка роста»</w:t>
            </w:r>
          </w:p>
        </w:tc>
      </w:tr>
      <w:tr w:rsidR="00605A71" w:rsidRPr="00605A71" w:rsidTr="00605A71">
        <w:tc>
          <w:tcPr>
            <w:tcW w:w="817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2.1.</w:t>
            </w:r>
          </w:p>
        </w:tc>
        <w:tc>
          <w:tcPr>
            <w:tcW w:w="4961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Установочный семинар для руководителей Центров «Точка роста», завучей, ответственных за разработку программ</w:t>
            </w:r>
          </w:p>
        </w:tc>
        <w:tc>
          <w:tcPr>
            <w:tcW w:w="2410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До 09.01.2020</w:t>
            </w:r>
          </w:p>
        </w:tc>
        <w:tc>
          <w:tcPr>
            <w:tcW w:w="2835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Знакомство руководителей образовательных организаций с этапами создания Центров</w:t>
            </w:r>
          </w:p>
        </w:tc>
        <w:tc>
          <w:tcPr>
            <w:tcW w:w="3763" w:type="dxa"/>
          </w:tcPr>
          <w:p w:rsid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Style w:val="1"/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Убушаева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В.М.</w:t>
            </w:r>
            <w:r w:rsidR="00346E69">
              <w:rPr>
                <w:rStyle w:val="1"/>
                <w:rFonts w:ascii="Times New Roman" w:hAnsi="Times New Roman" w:cs="Times New Roman"/>
              </w:rPr>
              <w:t xml:space="preserve"> директор гимназии,</w:t>
            </w:r>
          </w:p>
          <w:p w:rsidR="00346E69" w:rsidRDefault="00346E69" w:rsidP="00605A71">
            <w:pPr>
              <w:pStyle w:val="2"/>
              <w:shd w:val="clear" w:color="auto" w:fill="auto"/>
              <w:spacing w:after="0"/>
              <w:jc w:val="both"/>
              <w:rPr>
                <w:rStyle w:val="1"/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Эняева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А.Г., 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.д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иректора по УМР</w:t>
            </w:r>
          </w:p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05A71" w:rsidRPr="00605A71" w:rsidTr="00605A71">
        <w:tc>
          <w:tcPr>
            <w:tcW w:w="817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2.2.</w:t>
            </w:r>
          </w:p>
        </w:tc>
        <w:tc>
          <w:tcPr>
            <w:tcW w:w="4961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Обучение специалистов Центров на дистанционных курсах</w:t>
            </w:r>
          </w:p>
        </w:tc>
        <w:tc>
          <w:tcPr>
            <w:tcW w:w="2410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До 01.07.2020 года</w:t>
            </w:r>
          </w:p>
        </w:tc>
        <w:tc>
          <w:tcPr>
            <w:tcW w:w="2835" w:type="dxa"/>
          </w:tcPr>
          <w:p w:rsidR="00605A71" w:rsidRPr="00605A71" w:rsidRDefault="00605A71" w:rsidP="00605A71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Повышение квалификации педагогов Центра (подтверждение - электронный сертификат)</w:t>
            </w:r>
          </w:p>
        </w:tc>
        <w:tc>
          <w:tcPr>
            <w:tcW w:w="3763" w:type="dxa"/>
          </w:tcPr>
          <w:p w:rsidR="00605A71" w:rsidRDefault="00605A71" w:rsidP="00605A71">
            <w:pPr>
              <w:pStyle w:val="2"/>
              <w:shd w:val="clear" w:color="auto" w:fill="auto"/>
              <w:spacing w:after="0"/>
              <w:jc w:val="both"/>
              <w:rPr>
                <w:rStyle w:val="1"/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Убушаева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В.М. директор гимназии,</w:t>
            </w:r>
          </w:p>
          <w:p w:rsidR="00605A71" w:rsidRPr="00605A71" w:rsidRDefault="00605A71" w:rsidP="00605A71">
            <w:pPr>
              <w:pStyle w:val="2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Эняева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А.Г., 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.д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иректора по УМР</w:t>
            </w:r>
          </w:p>
        </w:tc>
      </w:tr>
      <w:tr w:rsidR="00346E69" w:rsidRPr="00605A71" w:rsidTr="00605A71">
        <w:tc>
          <w:tcPr>
            <w:tcW w:w="817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2.3.</w:t>
            </w:r>
          </w:p>
        </w:tc>
        <w:tc>
          <w:tcPr>
            <w:tcW w:w="4961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Очное обучение учителей ОБЖ</w:t>
            </w:r>
            <w:r>
              <w:rPr>
                <w:rStyle w:val="1"/>
                <w:rFonts w:ascii="Times New Roman" w:hAnsi="Times New Roman" w:cs="Times New Roman"/>
              </w:rPr>
              <w:t>, технологии и информатики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на базе профильных партнерских организаций</w:t>
            </w:r>
          </w:p>
        </w:tc>
        <w:tc>
          <w:tcPr>
            <w:tcW w:w="2410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9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01.11.2020 - 30.12.2020 года</w:t>
            </w:r>
          </w:p>
        </w:tc>
        <w:tc>
          <w:tcPr>
            <w:tcW w:w="2835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 xml:space="preserve">Повышение квалификации педагогов Центров (подтверждение - Удостоверение о </w:t>
            </w:r>
            <w:r w:rsidRPr="00605A71">
              <w:rPr>
                <w:rStyle w:val="1"/>
                <w:rFonts w:ascii="Times New Roman" w:hAnsi="Times New Roman" w:cs="Times New Roman"/>
              </w:rPr>
              <w:lastRenderedPageBreak/>
              <w:t>повышении квалификации)</w:t>
            </w:r>
          </w:p>
        </w:tc>
        <w:tc>
          <w:tcPr>
            <w:tcW w:w="3763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lastRenderedPageBreak/>
              <w:t>Эняева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А.Г., 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.д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иректора по УМР</w:t>
            </w:r>
          </w:p>
        </w:tc>
      </w:tr>
      <w:tr w:rsidR="00346E69" w:rsidRPr="00605A71" w:rsidTr="00346E69">
        <w:tc>
          <w:tcPr>
            <w:tcW w:w="14786" w:type="dxa"/>
            <w:gridSpan w:val="5"/>
            <w:shd w:val="clear" w:color="auto" w:fill="DAEEF3" w:themeFill="accent5" w:themeFillTint="33"/>
          </w:tcPr>
          <w:p w:rsidR="00346E69" w:rsidRPr="00605A71" w:rsidRDefault="00346E69" w:rsidP="0034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1">
              <w:rPr>
                <w:rStyle w:val="Bodytext14ptBold"/>
                <w:rFonts w:ascii="Times New Roman" w:hAnsi="Times New Roman" w:cs="Times New Roman"/>
              </w:rPr>
              <w:lastRenderedPageBreak/>
              <w:t>3. Методическое сопровождение работы Центра «Точка роста»</w:t>
            </w:r>
          </w:p>
        </w:tc>
      </w:tr>
      <w:tr w:rsidR="00346E69" w:rsidRPr="00605A71" w:rsidTr="00605A71">
        <w:tc>
          <w:tcPr>
            <w:tcW w:w="817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3.1.</w:t>
            </w:r>
          </w:p>
        </w:tc>
        <w:tc>
          <w:tcPr>
            <w:tcW w:w="4961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Внесение изменений и дополнений в рабочие программы по предметам «Технология», «Информатика», «Основы безопасности жизнедеятельности»</w:t>
            </w:r>
          </w:p>
        </w:tc>
        <w:tc>
          <w:tcPr>
            <w:tcW w:w="2410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До 01.07.2020 года</w:t>
            </w:r>
          </w:p>
        </w:tc>
        <w:tc>
          <w:tcPr>
            <w:tcW w:w="2835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Рабочие программы, утвержденные на методическом совете гимназии</w:t>
            </w:r>
          </w:p>
        </w:tc>
        <w:tc>
          <w:tcPr>
            <w:tcW w:w="3763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Эняева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А.Г., 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.д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иректора по УМР</w:t>
            </w:r>
          </w:p>
        </w:tc>
      </w:tr>
      <w:tr w:rsidR="00346E69" w:rsidRPr="00605A71" w:rsidTr="00605A71">
        <w:tc>
          <w:tcPr>
            <w:tcW w:w="817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3.2.</w:t>
            </w:r>
          </w:p>
        </w:tc>
        <w:tc>
          <w:tcPr>
            <w:tcW w:w="4961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Участие в консультациях</w:t>
            </w:r>
          </w:p>
        </w:tc>
        <w:tc>
          <w:tcPr>
            <w:tcW w:w="2410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835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Участие в консультациях</w:t>
            </w:r>
          </w:p>
        </w:tc>
        <w:tc>
          <w:tcPr>
            <w:tcW w:w="3763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Эняева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А.Г., 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.д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иректора по УМР</w:t>
            </w:r>
          </w:p>
        </w:tc>
      </w:tr>
      <w:tr w:rsidR="00346E69" w:rsidRPr="00605A71" w:rsidTr="00605A71">
        <w:tc>
          <w:tcPr>
            <w:tcW w:w="817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3.3.</w:t>
            </w:r>
          </w:p>
        </w:tc>
        <w:tc>
          <w:tcPr>
            <w:tcW w:w="4961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 xml:space="preserve">Разработка и утверждение </w:t>
            </w:r>
            <w:proofErr w:type="spellStart"/>
            <w:r w:rsidRPr="00605A71">
              <w:rPr>
                <w:rStyle w:val="1"/>
                <w:rFonts w:ascii="Times New Roman" w:hAnsi="Times New Roman" w:cs="Times New Roman"/>
              </w:rPr>
              <w:t>нормативно</w:t>
            </w:r>
            <w:r w:rsidRPr="00605A71">
              <w:rPr>
                <w:rStyle w:val="1"/>
                <w:rFonts w:ascii="Times New Roman" w:hAnsi="Times New Roman" w:cs="Times New Roman"/>
              </w:rPr>
              <w:softHyphen/>
              <w:t>методической</w:t>
            </w:r>
            <w:proofErr w:type="spellEnd"/>
            <w:r w:rsidRPr="00605A71">
              <w:rPr>
                <w:rStyle w:val="1"/>
                <w:rFonts w:ascii="Times New Roman" w:hAnsi="Times New Roman" w:cs="Times New Roman"/>
              </w:rPr>
              <w:t xml:space="preserve"> документации по организации деятельности Центра</w:t>
            </w:r>
          </w:p>
        </w:tc>
        <w:tc>
          <w:tcPr>
            <w:tcW w:w="2410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До 01.07.2020 года</w:t>
            </w:r>
          </w:p>
        </w:tc>
        <w:tc>
          <w:tcPr>
            <w:tcW w:w="2835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 xml:space="preserve">Утверждена </w:t>
            </w:r>
            <w:proofErr w:type="spellStart"/>
            <w:r w:rsidRPr="00605A71">
              <w:rPr>
                <w:rStyle w:val="1"/>
                <w:rFonts w:ascii="Times New Roman" w:hAnsi="Times New Roman" w:cs="Times New Roman"/>
              </w:rPr>
              <w:t>нормативно</w:t>
            </w:r>
            <w:r w:rsidRPr="00605A71">
              <w:rPr>
                <w:rStyle w:val="1"/>
                <w:rFonts w:ascii="Times New Roman" w:hAnsi="Times New Roman" w:cs="Times New Roman"/>
              </w:rPr>
              <w:softHyphen/>
              <w:t>методическая</w:t>
            </w:r>
            <w:proofErr w:type="spellEnd"/>
            <w:r w:rsidRPr="00605A71">
              <w:rPr>
                <w:rStyle w:val="1"/>
                <w:rFonts w:ascii="Times New Roman" w:hAnsi="Times New Roman" w:cs="Times New Roman"/>
              </w:rPr>
              <w:t xml:space="preserve"> документация по организации деятельности Центра</w:t>
            </w:r>
          </w:p>
        </w:tc>
        <w:tc>
          <w:tcPr>
            <w:tcW w:w="3763" w:type="dxa"/>
          </w:tcPr>
          <w:p w:rsidR="00346E69" w:rsidRDefault="00346E69" w:rsidP="00346E69">
            <w:pPr>
              <w:pStyle w:val="2"/>
              <w:shd w:val="clear" w:color="auto" w:fill="auto"/>
              <w:spacing w:after="0"/>
              <w:jc w:val="both"/>
              <w:rPr>
                <w:rStyle w:val="1"/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Убушаева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В.М. директор гимназии,</w:t>
            </w:r>
          </w:p>
          <w:p w:rsidR="00346E69" w:rsidRPr="00605A71" w:rsidRDefault="00346E69" w:rsidP="00346E69">
            <w:pPr>
              <w:pStyle w:val="2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Эняева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А.Г., 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.д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иректора по УМР</w:t>
            </w:r>
          </w:p>
        </w:tc>
      </w:tr>
      <w:tr w:rsidR="00346E69" w:rsidRPr="00605A71" w:rsidTr="00346E69">
        <w:tc>
          <w:tcPr>
            <w:tcW w:w="14786" w:type="dxa"/>
            <w:gridSpan w:val="5"/>
            <w:shd w:val="clear" w:color="auto" w:fill="DAEEF3" w:themeFill="accent5" w:themeFillTint="33"/>
          </w:tcPr>
          <w:p w:rsidR="00346E69" w:rsidRPr="00605A71" w:rsidRDefault="00346E69" w:rsidP="0034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1">
              <w:rPr>
                <w:rStyle w:val="Bodytext14ptBold"/>
                <w:rFonts w:ascii="Times New Roman" w:hAnsi="Times New Roman" w:cs="Times New Roman"/>
              </w:rPr>
              <w:t>4. Информационное и презентационное сопровождение работы Центра «Точка роста»</w:t>
            </w:r>
          </w:p>
        </w:tc>
      </w:tr>
      <w:tr w:rsidR="00346E69" w:rsidRPr="00605A71" w:rsidTr="00605A71">
        <w:tc>
          <w:tcPr>
            <w:tcW w:w="817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4.1.</w:t>
            </w:r>
          </w:p>
        </w:tc>
        <w:tc>
          <w:tcPr>
            <w:tcW w:w="4961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Создание видеоролика о Центре «Точка роста»</w:t>
            </w:r>
          </w:p>
        </w:tc>
        <w:tc>
          <w:tcPr>
            <w:tcW w:w="2410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До 1.10.</w:t>
            </w:r>
            <w:r w:rsidRPr="00605A71">
              <w:rPr>
                <w:rStyle w:val="1"/>
                <w:rFonts w:ascii="Times New Roman" w:hAnsi="Times New Roman" w:cs="Times New Roman"/>
              </w:rPr>
              <w:t>2020 года</w:t>
            </w:r>
            <w:r>
              <w:rPr>
                <w:rStyle w:val="1"/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 xml:space="preserve">Видеоролик </w:t>
            </w:r>
            <w:proofErr w:type="spellStart"/>
            <w:r w:rsidRPr="00605A71">
              <w:rPr>
                <w:rStyle w:val="1"/>
                <w:rFonts w:ascii="Times New Roman" w:hAnsi="Times New Roman" w:cs="Times New Roman"/>
              </w:rPr>
              <w:t>рекламно</w:t>
            </w:r>
            <w:r w:rsidRPr="00605A71">
              <w:rPr>
                <w:rStyle w:val="1"/>
                <w:rFonts w:ascii="Times New Roman" w:hAnsi="Times New Roman" w:cs="Times New Roman"/>
              </w:rPr>
              <w:softHyphen/>
              <w:t>информационного</w:t>
            </w:r>
            <w:proofErr w:type="spellEnd"/>
            <w:r w:rsidRPr="00605A71">
              <w:rPr>
                <w:rStyle w:val="1"/>
                <w:rFonts w:ascii="Times New Roman" w:hAnsi="Times New Roman" w:cs="Times New Roman"/>
              </w:rPr>
              <w:t xml:space="preserve"> содержания о ходе создания и дальнейшей работе Центра</w:t>
            </w:r>
          </w:p>
        </w:tc>
        <w:tc>
          <w:tcPr>
            <w:tcW w:w="3763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1"/>
                <w:rFonts w:ascii="Times New Roman" w:hAnsi="Times New Roman" w:cs="Times New Roman"/>
              </w:rPr>
              <w:t>Романская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 xml:space="preserve"> Е.В., учитель информатики</w:t>
            </w:r>
          </w:p>
        </w:tc>
      </w:tr>
      <w:tr w:rsidR="00346E69" w:rsidRPr="00605A71" w:rsidTr="00605A71">
        <w:tc>
          <w:tcPr>
            <w:tcW w:w="817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4.2.</w:t>
            </w:r>
          </w:p>
        </w:tc>
        <w:tc>
          <w:tcPr>
            <w:tcW w:w="4961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Создание и наполнение раздела на сайте гимназии</w:t>
            </w:r>
          </w:p>
        </w:tc>
        <w:tc>
          <w:tcPr>
            <w:tcW w:w="2410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9" w:lineRule="exact"/>
              <w:ind w:left="1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До 1.10</w:t>
            </w:r>
            <w:r w:rsidRPr="00605A71">
              <w:rPr>
                <w:rStyle w:val="1"/>
                <w:rFonts w:ascii="Times New Roman" w:hAnsi="Times New Roman" w:cs="Times New Roman"/>
              </w:rPr>
              <w:t>.2020 года, далее постоянно</w:t>
            </w:r>
          </w:p>
        </w:tc>
        <w:tc>
          <w:tcPr>
            <w:tcW w:w="2835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Создан раздел на сайте гимназии в соответствии с фирменным стилем Центра</w:t>
            </w:r>
          </w:p>
        </w:tc>
        <w:tc>
          <w:tcPr>
            <w:tcW w:w="3763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1"/>
                <w:rFonts w:ascii="Times New Roman" w:hAnsi="Times New Roman" w:cs="Times New Roman"/>
              </w:rPr>
              <w:t>Романская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 xml:space="preserve"> Е.В., учитель информатики</w:t>
            </w:r>
          </w:p>
        </w:tc>
      </w:tr>
      <w:tr w:rsidR="00346E69" w:rsidRPr="00605A71" w:rsidTr="00605A71">
        <w:tc>
          <w:tcPr>
            <w:tcW w:w="817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4.3.</w:t>
            </w:r>
          </w:p>
        </w:tc>
        <w:tc>
          <w:tcPr>
            <w:tcW w:w="4961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Размещение информации в СМИ о создании и работе Центра</w:t>
            </w:r>
          </w:p>
        </w:tc>
        <w:tc>
          <w:tcPr>
            <w:tcW w:w="2410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01.08.2020 - 31.12.2020 года</w:t>
            </w:r>
          </w:p>
        </w:tc>
        <w:tc>
          <w:tcPr>
            <w:tcW w:w="2835" w:type="dxa"/>
          </w:tcPr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05A71">
              <w:rPr>
                <w:rStyle w:val="1"/>
                <w:rFonts w:ascii="Times New Roman" w:hAnsi="Times New Roman" w:cs="Times New Roman"/>
              </w:rPr>
              <w:t>Опубликованные статьи о создании и работе Центра, демонстрация видеороликов и видеосюжетов о работе Центра</w:t>
            </w:r>
          </w:p>
        </w:tc>
        <w:tc>
          <w:tcPr>
            <w:tcW w:w="3763" w:type="dxa"/>
          </w:tcPr>
          <w:p w:rsidR="00346E69" w:rsidRDefault="00346E69" w:rsidP="00346E69">
            <w:pPr>
              <w:pStyle w:val="2"/>
              <w:shd w:val="clear" w:color="auto" w:fill="auto"/>
              <w:spacing w:after="0"/>
              <w:jc w:val="both"/>
              <w:rPr>
                <w:rStyle w:val="1"/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Убушаева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В.М. директор гимназии,</w:t>
            </w:r>
          </w:p>
          <w:p w:rsidR="00346E69" w:rsidRDefault="00346E69" w:rsidP="00346E69">
            <w:pPr>
              <w:pStyle w:val="2"/>
              <w:shd w:val="clear" w:color="auto" w:fill="auto"/>
              <w:spacing w:after="0" w:line="254" w:lineRule="exact"/>
              <w:jc w:val="left"/>
              <w:rPr>
                <w:rStyle w:val="1"/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</w:rPr>
              <w:t>Эняева</w:t>
            </w:r>
            <w:proofErr w:type="spellEnd"/>
            <w:r>
              <w:rPr>
                <w:rStyle w:val="1"/>
                <w:rFonts w:ascii="Times New Roman" w:hAnsi="Times New Roman" w:cs="Times New Roman"/>
              </w:rPr>
              <w:t xml:space="preserve"> А.Г., </w:t>
            </w:r>
            <w:r w:rsidRPr="00605A71">
              <w:rPr>
                <w:rStyle w:val="1"/>
                <w:rFonts w:ascii="Times New Roman" w:hAnsi="Times New Roman" w:cs="Times New Roman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.д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иректора по УМР</w:t>
            </w:r>
          </w:p>
          <w:p w:rsidR="00346E69" w:rsidRPr="00605A71" w:rsidRDefault="00346E69" w:rsidP="00346E69">
            <w:pPr>
              <w:pStyle w:val="2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1"/>
                <w:rFonts w:ascii="Times New Roman" w:hAnsi="Times New Roman" w:cs="Times New Roman"/>
              </w:rPr>
              <w:t>Романская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 xml:space="preserve"> Е.В., учитель информатики</w:t>
            </w:r>
          </w:p>
        </w:tc>
      </w:tr>
    </w:tbl>
    <w:p w:rsidR="00150D9D" w:rsidRPr="00605A71" w:rsidRDefault="00150D9D" w:rsidP="00884E8D">
      <w:pPr>
        <w:pStyle w:val="2"/>
        <w:shd w:val="clear" w:color="auto" w:fill="auto"/>
        <w:spacing w:after="190"/>
        <w:jc w:val="left"/>
        <w:rPr>
          <w:rFonts w:ascii="Times New Roman" w:hAnsi="Times New Roman" w:cs="Times New Roman"/>
          <w:b/>
        </w:rPr>
      </w:pPr>
    </w:p>
    <w:p w:rsidR="00150D9D" w:rsidRPr="00605A71" w:rsidRDefault="00150D9D" w:rsidP="00150D9D">
      <w:pPr>
        <w:pStyle w:val="2"/>
        <w:shd w:val="clear" w:color="auto" w:fill="auto"/>
        <w:spacing w:after="190"/>
        <w:jc w:val="center"/>
        <w:rPr>
          <w:rFonts w:ascii="Times New Roman" w:hAnsi="Times New Roman" w:cs="Times New Roman"/>
          <w:b/>
        </w:rPr>
      </w:pPr>
    </w:p>
    <w:p w:rsidR="00150D9D" w:rsidRPr="00605A71" w:rsidRDefault="00150D9D" w:rsidP="00150D9D">
      <w:pPr>
        <w:pStyle w:val="2"/>
        <w:shd w:val="clear" w:color="auto" w:fill="auto"/>
        <w:spacing w:after="190"/>
        <w:jc w:val="center"/>
        <w:rPr>
          <w:rFonts w:ascii="Times New Roman" w:hAnsi="Times New Roman" w:cs="Times New Roman"/>
          <w:b/>
        </w:rPr>
      </w:pPr>
    </w:p>
    <w:p w:rsidR="00150D9D" w:rsidRPr="00605A71" w:rsidRDefault="00150D9D" w:rsidP="00150D9D">
      <w:pPr>
        <w:pStyle w:val="2"/>
        <w:shd w:val="clear" w:color="auto" w:fill="auto"/>
        <w:spacing w:after="190"/>
        <w:jc w:val="center"/>
        <w:rPr>
          <w:rFonts w:ascii="Times New Roman" w:hAnsi="Times New Roman" w:cs="Times New Roman"/>
          <w:b/>
        </w:rPr>
      </w:pPr>
    </w:p>
    <w:p w:rsidR="00150D9D" w:rsidRPr="00605A71" w:rsidRDefault="00150D9D" w:rsidP="00150D9D">
      <w:pPr>
        <w:pStyle w:val="2"/>
        <w:shd w:val="clear" w:color="auto" w:fill="auto"/>
        <w:spacing w:after="190"/>
        <w:jc w:val="center"/>
        <w:rPr>
          <w:rFonts w:ascii="Times New Roman" w:hAnsi="Times New Roman" w:cs="Times New Roman"/>
          <w:b/>
        </w:rPr>
      </w:pPr>
    </w:p>
    <w:p w:rsidR="00150D9D" w:rsidRPr="00605A71" w:rsidRDefault="00150D9D" w:rsidP="00346E69">
      <w:pPr>
        <w:pStyle w:val="2"/>
        <w:shd w:val="clear" w:color="auto" w:fill="auto"/>
        <w:spacing w:after="190"/>
        <w:jc w:val="left"/>
        <w:rPr>
          <w:rFonts w:ascii="Times New Roman" w:hAnsi="Times New Roman" w:cs="Times New Roman"/>
          <w:b/>
        </w:rPr>
      </w:pPr>
    </w:p>
    <w:sectPr w:rsidR="00150D9D" w:rsidRPr="00605A71" w:rsidSect="00150D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D9D"/>
    <w:rsid w:val="00150D9D"/>
    <w:rsid w:val="003075FC"/>
    <w:rsid w:val="00346E69"/>
    <w:rsid w:val="00605A71"/>
    <w:rsid w:val="00884E8D"/>
    <w:rsid w:val="00FB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150D9D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150D9D"/>
    <w:rPr>
      <w:rFonts w:ascii="Sylfaen" w:eastAsia="Sylfaen" w:hAnsi="Sylfaen" w:cs="Sylfae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150D9D"/>
    <w:pPr>
      <w:widowControl w:val="0"/>
      <w:shd w:val="clear" w:color="auto" w:fill="FFFFFF"/>
      <w:spacing w:after="240" w:line="250" w:lineRule="exact"/>
      <w:jc w:val="right"/>
    </w:pPr>
    <w:rPr>
      <w:rFonts w:ascii="Sylfaen" w:eastAsia="Sylfaen" w:hAnsi="Sylfaen" w:cs="Sylfaen"/>
      <w:sz w:val="21"/>
      <w:szCs w:val="21"/>
    </w:rPr>
  </w:style>
  <w:style w:type="paragraph" w:customStyle="1" w:styleId="Bodytext70">
    <w:name w:val="Body text (7)"/>
    <w:basedOn w:val="a"/>
    <w:link w:val="Bodytext7"/>
    <w:rsid w:val="00150D9D"/>
    <w:pPr>
      <w:widowControl w:val="0"/>
      <w:shd w:val="clear" w:color="auto" w:fill="FFFFFF"/>
      <w:spacing w:before="240" w:after="0" w:line="250" w:lineRule="exact"/>
      <w:jc w:val="center"/>
    </w:pPr>
    <w:rPr>
      <w:rFonts w:ascii="Sylfaen" w:eastAsia="Sylfaen" w:hAnsi="Sylfaen" w:cs="Sylfaen"/>
    </w:rPr>
  </w:style>
  <w:style w:type="character" w:customStyle="1" w:styleId="Bodytext12pt">
    <w:name w:val="Body text + 12 pt"/>
    <w:basedOn w:val="Bodytext"/>
    <w:rsid w:val="00150D9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14ptBold">
    <w:name w:val="Body text + 14 pt;Bold"/>
    <w:basedOn w:val="Bodytext"/>
    <w:rsid w:val="00150D9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">
    <w:name w:val="Основной текст1"/>
    <w:basedOn w:val="Bodytext"/>
    <w:rsid w:val="00150D9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2007-12-31T22:18:00Z</dcterms:created>
  <dcterms:modified xsi:type="dcterms:W3CDTF">2008-01-01T00:18:00Z</dcterms:modified>
</cp:coreProperties>
</file>